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60" w:rsidRPr="00117F60" w:rsidRDefault="00117F60" w:rsidP="00117F60">
      <w:pPr>
        <w:tabs>
          <w:tab w:val="left" w:pos="1512"/>
        </w:tabs>
        <w:ind w:left="-851" w:firstLine="142"/>
        <w:rPr>
          <w:b/>
        </w:rPr>
      </w:pPr>
      <w:r w:rsidRPr="00117F60">
        <w:rPr>
          <w:b/>
        </w:rPr>
        <w:t>Завдання для дистанційного навчання з у</w:t>
      </w:r>
      <w:r>
        <w:rPr>
          <w:b/>
        </w:rPr>
        <w:t>країнської мови з 01.11 - 05.11.</w:t>
      </w:r>
      <w:r w:rsidRPr="00117F60">
        <w:rPr>
          <w:b/>
        </w:rPr>
        <w:t xml:space="preserve"> 2021</w:t>
      </w:r>
    </w:p>
    <w:p w:rsidR="00117F60" w:rsidRPr="00117F60" w:rsidRDefault="00117F60" w:rsidP="00117F60">
      <w:pPr>
        <w:tabs>
          <w:tab w:val="left" w:pos="1512"/>
        </w:tabs>
        <w:rPr>
          <w:b/>
        </w:rPr>
      </w:pPr>
    </w:p>
    <w:p w:rsidR="00117F60" w:rsidRPr="00117F60" w:rsidRDefault="00032751" w:rsidP="00117F60">
      <w:pPr>
        <w:tabs>
          <w:tab w:val="left" w:pos="1512"/>
        </w:tabs>
        <w:rPr>
          <w:b/>
        </w:rPr>
      </w:pPr>
      <w:r>
        <w:rPr>
          <w:b/>
        </w:rPr>
        <w:t>6</w:t>
      </w:r>
      <w:bookmarkStart w:id="0" w:name="_GoBack"/>
      <w:bookmarkEnd w:id="0"/>
      <w:r w:rsidR="00117F60" w:rsidRPr="00117F60">
        <w:rPr>
          <w:b/>
        </w:rPr>
        <w:t xml:space="preserve"> клас                 Українська мова</w:t>
      </w:r>
    </w:p>
    <w:p w:rsidR="00117F60" w:rsidRPr="00117F60" w:rsidRDefault="00117F60" w:rsidP="00117F60">
      <w:pPr>
        <w:tabs>
          <w:tab w:val="left" w:pos="1512"/>
        </w:tabs>
        <w:rPr>
          <w:b/>
        </w:rPr>
      </w:pPr>
    </w:p>
    <w:p w:rsidR="00FF3622" w:rsidRDefault="00117F60" w:rsidP="00117F60">
      <w:pPr>
        <w:tabs>
          <w:tab w:val="left" w:pos="1512"/>
        </w:tabs>
        <w:rPr>
          <w:b/>
        </w:rPr>
      </w:pPr>
      <w:r>
        <w:rPr>
          <w:b/>
        </w:rPr>
        <w:t>Тема:  Складання речень за запитаннями, малюнками, на тему. Речення з правильним і  неправильним порядком слів ( деформоване речення).</w:t>
      </w:r>
    </w:p>
    <w:p w:rsidR="00117F60" w:rsidRDefault="00117F60" w:rsidP="00117F60">
      <w:pPr>
        <w:tabs>
          <w:tab w:val="left" w:pos="1512"/>
        </w:tabs>
        <w:rPr>
          <w:b/>
        </w:rPr>
      </w:pPr>
    </w:p>
    <w:p w:rsidR="00117F60" w:rsidRDefault="00117F60" w:rsidP="00117F60">
      <w:pPr>
        <w:tabs>
          <w:tab w:val="left" w:pos="1512"/>
        </w:tabs>
        <w:rPr>
          <w:b/>
        </w:rPr>
      </w:pPr>
      <w:r>
        <w:rPr>
          <w:b/>
        </w:rPr>
        <w:t>Завдання 1.</w:t>
      </w:r>
    </w:p>
    <w:p w:rsidR="00117F60" w:rsidRDefault="00117F60" w:rsidP="00117F60">
      <w:pPr>
        <w:tabs>
          <w:tab w:val="left" w:pos="1512"/>
        </w:tabs>
      </w:pPr>
      <w:r w:rsidRPr="00117F60">
        <w:rPr>
          <w:noProof/>
          <w:lang w:eastAsia="uk-UA"/>
        </w:rPr>
        <w:drawing>
          <wp:inline distT="0" distB="0" distL="0" distR="0">
            <wp:extent cx="3657600" cy="2733675"/>
            <wp:effectExtent l="0" t="0" r="0" b="9525"/>
            <wp:docPr id="1" name="Рисунок 1" descr="Уроки української мови для учнів 4 класу з інтелектуальними порушеннями  легкого ступ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и української мови для учнів 4 класу з інтелектуальними порушеннями  легкого ступен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2D" w:rsidRDefault="001E162D" w:rsidP="00117F60">
      <w:pPr>
        <w:tabs>
          <w:tab w:val="left" w:pos="1512"/>
        </w:tabs>
      </w:pPr>
    </w:p>
    <w:p w:rsidR="001E162D" w:rsidRDefault="001E162D" w:rsidP="00117F60">
      <w:pPr>
        <w:tabs>
          <w:tab w:val="left" w:pos="1512"/>
        </w:tabs>
      </w:pPr>
      <w:r w:rsidRPr="001E162D">
        <w:rPr>
          <w:noProof/>
          <w:lang w:eastAsia="uk-UA"/>
        </w:rPr>
        <w:drawing>
          <wp:inline distT="0" distB="0" distL="0" distR="0">
            <wp:extent cx="4876800" cy="3657600"/>
            <wp:effectExtent l="0" t="0" r="0" b="0"/>
            <wp:docPr id="2" name="Рисунок 2" descr="Презентация на тему: &amp;quot;РЕЧЕННЯ 4 КЛАС Автор. Головач М.В. – вчитель  Придорожнянської ЗОШ І ступеня.&amp;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на тему: &amp;quot;РЕЧЕННЯ 4 КЛАС Автор. Головач М.В. – вчитель  Придорожнянської ЗОШ І ступеня.&amp;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2D" w:rsidRDefault="001E162D" w:rsidP="00117F60">
      <w:pPr>
        <w:tabs>
          <w:tab w:val="left" w:pos="1512"/>
        </w:tabs>
      </w:pPr>
    </w:p>
    <w:p w:rsidR="001E162D" w:rsidRDefault="001E162D" w:rsidP="00117F60">
      <w:pPr>
        <w:tabs>
          <w:tab w:val="left" w:pos="1512"/>
        </w:tabs>
      </w:pPr>
    </w:p>
    <w:p w:rsidR="001E162D" w:rsidRDefault="001E162D" w:rsidP="00117F60">
      <w:pPr>
        <w:tabs>
          <w:tab w:val="left" w:pos="1512"/>
        </w:tabs>
      </w:pPr>
    </w:p>
    <w:p w:rsidR="001E162D" w:rsidRDefault="001E162D" w:rsidP="00117F60">
      <w:pPr>
        <w:tabs>
          <w:tab w:val="left" w:pos="1512"/>
        </w:tabs>
      </w:pPr>
      <w:r>
        <w:lastRenderedPageBreak/>
        <w:t>Завдання 2. Скласти речення за малюнками, дати відповіді на питання.</w:t>
      </w:r>
    </w:p>
    <w:p w:rsidR="001E162D" w:rsidRDefault="001E162D" w:rsidP="00117F60">
      <w:pPr>
        <w:tabs>
          <w:tab w:val="left" w:pos="1512"/>
        </w:tabs>
      </w:pPr>
      <w:r w:rsidRPr="001E162D">
        <w:rPr>
          <w:noProof/>
          <w:lang w:eastAsia="uk-UA"/>
        </w:rPr>
        <w:drawing>
          <wp:inline distT="0" distB="0" distL="0" distR="0">
            <wp:extent cx="6120765" cy="3442930"/>
            <wp:effectExtent l="0" t="0" r="0" b="5715"/>
            <wp:docPr id="3" name="Рисунок 3" descr="2 клас Українська мова Складання речень за малюнкам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клас Українська мова Складання речень за малюнками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2D" w:rsidRDefault="001E162D" w:rsidP="00117F60">
      <w:pPr>
        <w:tabs>
          <w:tab w:val="left" w:pos="1512"/>
        </w:tabs>
      </w:pPr>
    </w:p>
    <w:p w:rsidR="001E162D" w:rsidRDefault="001E162D" w:rsidP="00117F60">
      <w:pPr>
        <w:tabs>
          <w:tab w:val="left" w:pos="1512"/>
        </w:tabs>
      </w:pPr>
      <w:r w:rsidRPr="001E162D">
        <w:rPr>
          <w:noProof/>
          <w:lang w:eastAsia="uk-UA"/>
        </w:rPr>
        <w:drawing>
          <wp:inline distT="0" distB="0" distL="0" distR="0">
            <wp:extent cx="6120765" cy="3313957"/>
            <wp:effectExtent l="0" t="0" r="0" b="1270"/>
            <wp:docPr id="4" name="Рисунок 4" descr="Cюжетные картинки для составления рассказ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южетные картинки для составления рассказ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2D" w:rsidRDefault="001E162D" w:rsidP="00117F60">
      <w:pPr>
        <w:tabs>
          <w:tab w:val="left" w:pos="1512"/>
        </w:tabs>
      </w:pPr>
    </w:p>
    <w:p w:rsidR="001E162D" w:rsidRDefault="001E162D" w:rsidP="00117F60">
      <w:pPr>
        <w:tabs>
          <w:tab w:val="left" w:pos="1512"/>
        </w:tabs>
        <w:rPr>
          <w:b/>
        </w:rPr>
      </w:pPr>
      <w:r w:rsidRPr="001E162D">
        <w:rPr>
          <w:b/>
        </w:rPr>
        <w:t>Українська література</w:t>
      </w:r>
    </w:p>
    <w:p w:rsidR="001E162D" w:rsidRDefault="001E162D" w:rsidP="00117F60">
      <w:pPr>
        <w:tabs>
          <w:tab w:val="left" w:pos="1512"/>
        </w:tabs>
        <w:rPr>
          <w:b/>
        </w:rPr>
      </w:pPr>
      <w:r>
        <w:rPr>
          <w:b/>
        </w:rPr>
        <w:t xml:space="preserve">Тема: </w:t>
      </w:r>
      <w:r w:rsidR="00F019CA">
        <w:rPr>
          <w:b/>
        </w:rPr>
        <w:t xml:space="preserve"> </w:t>
      </w:r>
      <w:r w:rsidR="00547E69">
        <w:rPr>
          <w:b/>
        </w:rPr>
        <w:t xml:space="preserve">Читання віршів </w:t>
      </w:r>
      <w:proofErr w:type="spellStart"/>
      <w:r w:rsidR="00547E69">
        <w:rPr>
          <w:b/>
        </w:rPr>
        <w:t>Т.Г.Шевченка</w:t>
      </w:r>
      <w:proofErr w:type="spellEnd"/>
      <w:r w:rsidR="00547E69">
        <w:rPr>
          <w:b/>
        </w:rPr>
        <w:t>.</w:t>
      </w:r>
    </w:p>
    <w:p w:rsidR="00547E69" w:rsidRDefault="00547E69" w:rsidP="00547E69">
      <w:pPr>
        <w:pStyle w:val="a3"/>
        <w:numPr>
          <w:ilvl w:val="0"/>
          <w:numId w:val="1"/>
        </w:numPr>
        <w:tabs>
          <w:tab w:val="left" w:pos="1512"/>
        </w:tabs>
        <w:rPr>
          <w:b/>
        </w:rPr>
      </w:pPr>
      <w:r>
        <w:rPr>
          <w:b/>
        </w:rPr>
        <w:t xml:space="preserve">Прослуховування </w:t>
      </w:r>
      <w:proofErr w:type="spellStart"/>
      <w:r>
        <w:rPr>
          <w:b/>
        </w:rPr>
        <w:t>аудіозаписів</w:t>
      </w:r>
      <w:proofErr w:type="spellEnd"/>
      <w:r>
        <w:rPr>
          <w:b/>
        </w:rPr>
        <w:t xml:space="preserve"> віршів</w:t>
      </w:r>
    </w:p>
    <w:p w:rsidR="00547E69" w:rsidRDefault="00032751" w:rsidP="00547E69">
      <w:pPr>
        <w:pStyle w:val="a3"/>
        <w:tabs>
          <w:tab w:val="left" w:pos="1512"/>
        </w:tabs>
        <w:rPr>
          <w:b/>
        </w:rPr>
      </w:pPr>
      <w:hyperlink r:id="rId9" w:history="1">
        <w:r w:rsidR="00547E69" w:rsidRPr="00910830">
          <w:rPr>
            <w:rStyle w:val="a4"/>
            <w:b/>
          </w:rPr>
          <w:t>https://www.youtube.com/watch?v=_QsQMFxJH-4</w:t>
        </w:r>
      </w:hyperlink>
    </w:p>
    <w:p w:rsidR="00547E69" w:rsidRDefault="00032751" w:rsidP="00547E69">
      <w:pPr>
        <w:pStyle w:val="a3"/>
        <w:tabs>
          <w:tab w:val="left" w:pos="1512"/>
        </w:tabs>
        <w:rPr>
          <w:b/>
        </w:rPr>
      </w:pPr>
      <w:hyperlink r:id="rId10" w:history="1">
        <w:r w:rsidR="00F019CA" w:rsidRPr="00910830">
          <w:rPr>
            <w:rStyle w:val="a4"/>
            <w:b/>
          </w:rPr>
          <w:t>https://www.youtube.com/watch?v=lU9RuyHkv3Q</w:t>
        </w:r>
      </w:hyperlink>
    </w:p>
    <w:p w:rsidR="00F019CA" w:rsidRDefault="00032751" w:rsidP="00547E69">
      <w:pPr>
        <w:pStyle w:val="a3"/>
        <w:tabs>
          <w:tab w:val="left" w:pos="1512"/>
        </w:tabs>
        <w:rPr>
          <w:b/>
        </w:rPr>
      </w:pPr>
      <w:hyperlink r:id="rId11" w:history="1">
        <w:r w:rsidR="00F019CA" w:rsidRPr="00910830">
          <w:rPr>
            <w:rStyle w:val="a4"/>
            <w:b/>
          </w:rPr>
          <w:t>https://www.youtube.com/watch?v=s-2xfrxJhuo</w:t>
        </w:r>
      </w:hyperlink>
    </w:p>
    <w:p w:rsidR="00F019CA" w:rsidRDefault="00F019CA" w:rsidP="00547E69">
      <w:pPr>
        <w:pStyle w:val="a3"/>
        <w:tabs>
          <w:tab w:val="left" w:pos="1512"/>
        </w:tabs>
        <w:rPr>
          <w:b/>
        </w:rPr>
      </w:pPr>
    </w:p>
    <w:p w:rsidR="00F019CA" w:rsidRDefault="00F019CA" w:rsidP="00F019CA">
      <w:pPr>
        <w:pStyle w:val="a3"/>
        <w:numPr>
          <w:ilvl w:val="0"/>
          <w:numId w:val="1"/>
        </w:numPr>
        <w:tabs>
          <w:tab w:val="left" w:pos="1512"/>
        </w:tabs>
        <w:rPr>
          <w:b/>
        </w:rPr>
      </w:pPr>
      <w:r>
        <w:rPr>
          <w:b/>
        </w:rPr>
        <w:t>Читання віршів.</w:t>
      </w:r>
    </w:p>
    <w:p w:rsidR="00F019CA" w:rsidRPr="00547E69" w:rsidRDefault="00F019CA" w:rsidP="00547E69">
      <w:pPr>
        <w:pStyle w:val="a3"/>
        <w:tabs>
          <w:tab w:val="left" w:pos="1512"/>
        </w:tabs>
        <w:rPr>
          <w:b/>
        </w:rPr>
      </w:pPr>
    </w:p>
    <w:p w:rsidR="00547E69" w:rsidRPr="00547E69" w:rsidRDefault="00547E69" w:rsidP="00547E69">
      <w:pPr>
        <w:tabs>
          <w:tab w:val="left" w:pos="1512"/>
        </w:tabs>
        <w:rPr>
          <w:b/>
        </w:rPr>
      </w:pPr>
      <w:r w:rsidRPr="00547E69">
        <w:rPr>
          <w:b/>
        </w:rPr>
        <w:t>Зацвіла в долині...</w:t>
      </w:r>
    </w:p>
    <w:p w:rsidR="00547E69" w:rsidRDefault="00547E69" w:rsidP="00547E69">
      <w:pPr>
        <w:tabs>
          <w:tab w:val="left" w:pos="1512"/>
        </w:tabs>
      </w:pPr>
      <w:r>
        <w:lastRenderedPageBreak/>
        <w:t>Зацвіла в долині</w:t>
      </w:r>
    </w:p>
    <w:p w:rsidR="00547E69" w:rsidRDefault="00547E69" w:rsidP="00547E69">
      <w:pPr>
        <w:tabs>
          <w:tab w:val="left" w:pos="1512"/>
        </w:tabs>
      </w:pPr>
      <w:r>
        <w:t>Червона калина,</w:t>
      </w:r>
    </w:p>
    <w:p w:rsidR="00547E69" w:rsidRDefault="00547E69" w:rsidP="00547E69">
      <w:pPr>
        <w:tabs>
          <w:tab w:val="left" w:pos="1512"/>
        </w:tabs>
      </w:pPr>
      <w:r>
        <w:t>Ніби засміялась</w:t>
      </w:r>
    </w:p>
    <w:p w:rsidR="00547E69" w:rsidRDefault="00547E69" w:rsidP="00547E69">
      <w:pPr>
        <w:tabs>
          <w:tab w:val="left" w:pos="1512"/>
        </w:tabs>
      </w:pPr>
      <w:r>
        <w:t>Дівчина-дитина.</w:t>
      </w:r>
    </w:p>
    <w:p w:rsidR="00547E69" w:rsidRDefault="00547E69" w:rsidP="00547E69">
      <w:pPr>
        <w:tabs>
          <w:tab w:val="left" w:pos="1512"/>
        </w:tabs>
      </w:pPr>
      <w:r>
        <w:t>Любо, любо стало,</w:t>
      </w:r>
    </w:p>
    <w:p w:rsidR="00547E69" w:rsidRDefault="00547E69" w:rsidP="00547E69">
      <w:pPr>
        <w:tabs>
          <w:tab w:val="left" w:pos="1512"/>
        </w:tabs>
      </w:pPr>
      <w:r>
        <w:t>Пташечка зраділа</w:t>
      </w:r>
    </w:p>
    <w:p w:rsidR="00547E69" w:rsidRDefault="00547E69" w:rsidP="00547E69">
      <w:pPr>
        <w:tabs>
          <w:tab w:val="left" w:pos="1512"/>
        </w:tabs>
      </w:pPr>
      <w:r>
        <w:t>І защебетала.</w:t>
      </w:r>
    </w:p>
    <w:p w:rsidR="00547E69" w:rsidRDefault="00547E69" w:rsidP="00547E69">
      <w:pPr>
        <w:tabs>
          <w:tab w:val="left" w:pos="1512"/>
        </w:tabs>
      </w:pPr>
      <w:r>
        <w:t>Почула дівчина</w:t>
      </w:r>
    </w:p>
    <w:p w:rsidR="00547E69" w:rsidRDefault="00547E69" w:rsidP="00547E69">
      <w:pPr>
        <w:tabs>
          <w:tab w:val="left" w:pos="1512"/>
        </w:tabs>
      </w:pPr>
      <w:r>
        <w:t>І в білій свитині</w:t>
      </w:r>
    </w:p>
    <w:p w:rsidR="00547E69" w:rsidRDefault="00547E69" w:rsidP="00547E69">
      <w:pPr>
        <w:tabs>
          <w:tab w:val="left" w:pos="1512"/>
        </w:tabs>
      </w:pPr>
      <w:r>
        <w:t>З біленької хати</w:t>
      </w:r>
    </w:p>
    <w:p w:rsidR="00547E69" w:rsidRDefault="00547E69" w:rsidP="00547E69">
      <w:pPr>
        <w:tabs>
          <w:tab w:val="left" w:pos="1512"/>
        </w:tabs>
      </w:pPr>
      <w:r>
        <w:t>Вийшла погуляти</w:t>
      </w:r>
    </w:p>
    <w:p w:rsidR="00547E69" w:rsidRDefault="00547E69" w:rsidP="00547E69">
      <w:pPr>
        <w:tabs>
          <w:tab w:val="left" w:pos="1512"/>
        </w:tabs>
      </w:pPr>
      <w:r>
        <w:t>У гай на долину.</w:t>
      </w:r>
    </w:p>
    <w:p w:rsidR="00547E69" w:rsidRDefault="00547E69" w:rsidP="00547E69">
      <w:pPr>
        <w:tabs>
          <w:tab w:val="left" w:pos="1512"/>
        </w:tabs>
      </w:pPr>
      <w:r>
        <w:t>І вийшов до неї</w:t>
      </w:r>
    </w:p>
    <w:p w:rsidR="00547E69" w:rsidRDefault="00547E69" w:rsidP="00547E69">
      <w:pPr>
        <w:tabs>
          <w:tab w:val="left" w:pos="1512"/>
        </w:tabs>
      </w:pPr>
      <w:r>
        <w:t>З зеленого гаю</w:t>
      </w:r>
    </w:p>
    <w:p w:rsidR="00547E69" w:rsidRDefault="00547E69" w:rsidP="00547E69">
      <w:pPr>
        <w:tabs>
          <w:tab w:val="left" w:pos="1512"/>
        </w:tabs>
      </w:pPr>
      <w:r>
        <w:t>Козак молоденький;</w:t>
      </w:r>
    </w:p>
    <w:p w:rsidR="00547E69" w:rsidRDefault="00547E69" w:rsidP="00547E69">
      <w:pPr>
        <w:tabs>
          <w:tab w:val="left" w:pos="1512"/>
        </w:tabs>
      </w:pPr>
      <w:r>
        <w:t>Цілує, вітає,</w:t>
      </w:r>
    </w:p>
    <w:p w:rsidR="00547E69" w:rsidRDefault="00547E69" w:rsidP="00547E69">
      <w:pPr>
        <w:tabs>
          <w:tab w:val="left" w:pos="1512"/>
        </w:tabs>
      </w:pPr>
      <w:r>
        <w:t>І йдуть по долині,</w:t>
      </w:r>
    </w:p>
    <w:p w:rsidR="00547E69" w:rsidRDefault="00547E69" w:rsidP="00547E69">
      <w:pPr>
        <w:tabs>
          <w:tab w:val="left" w:pos="1512"/>
        </w:tabs>
      </w:pPr>
      <w:r>
        <w:t>І йдучи співають.</w:t>
      </w:r>
    </w:p>
    <w:p w:rsidR="00547E69" w:rsidRDefault="00547E69" w:rsidP="00547E69">
      <w:pPr>
        <w:tabs>
          <w:tab w:val="left" w:pos="1512"/>
        </w:tabs>
      </w:pPr>
      <w:r>
        <w:t>Як діточок двоє,</w:t>
      </w:r>
    </w:p>
    <w:p w:rsidR="00547E69" w:rsidRDefault="00547E69" w:rsidP="00547E69">
      <w:pPr>
        <w:tabs>
          <w:tab w:val="left" w:pos="1512"/>
        </w:tabs>
      </w:pPr>
      <w:r>
        <w:t>Під тую калину</w:t>
      </w:r>
    </w:p>
    <w:p w:rsidR="00547E69" w:rsidRDefault="00547E69" w:rsidP="00547E69">
      <w:pPr>
        <w:tabs>
          <w:tab w:val="left" w:pos="1512"/>
        </w:tabs>
      </w:pPr>
      <w:r>
        <w:t>Прийшли, посідали</w:t>
      </w:r>
    </w:p>
    <w:p w:rsidR="00547E69" w:rsidRDefault="00547E69" w:rsidP="00547E69">
      <w:pPr>
        <w:tabs>
          <w:tab w:val="left" w:pos="1512"/>
        </w:tabs>
      </w:pPr>
      <w:r>
        <w:t>І поцілувались.</w:t>
      </w:r>
    </w:p>
    <w:p w:rsidR="00547E69" w:rsidRDefault="00547E69" w:rsidP="00547E69">
      <w:pPr>
        <w:tabs>
          <w:tab w:val="left" w:pos="1512"/>
        </w:tabs>
      </w:pPr>
      <w:r>
        <w:t>Якого ж ми раю</w:t>
      </w:r>
    </w:p>
    <w:p w:rsidR="00547E69" w:rsidRDefault="00547E69" w:rsidP="00547E69">
      <w:pPr>
        <w:tabs>
          <w:tab w:val="left" w:pos="1512"/>
        </w:tabs>
      </w:pPr>
      <w:r>
        <w:t>У бога благаєм?</w:t>
      </w:r>
    </w:p>
    <w:p w:rsidR="00547E69" w:rsidRDefault="00547E69" w:rsidP="00547E69">
      <w:pPr>
        <w:tabs>
          <w:tab w:val="left" w:pos="1512"/>
        </w:tabs>
      </w:pPr>
      <w:r>
        <w:t>Рай у серце лізе,</w:t>
      </w:r>
    </w:p>
    <w:p w:rsidR="00547E69" w:rsidRDefault="00547E69" w:rsidP="00547E69">
      <w:pPr>
        <w:tabs>
          <w:tab w:val="left" w:pos="1512"/>
        </w:tabs>
      </w:pPr>
      <w:r>
        <w:t xml:space="preserve">А ми в церкву </w:t>
      </w:r>
      <w:proofErr w:type="spellStart"/>
      <w:r>
        <w:t>лізеї</w:t>
      </w:r>
      <w:proofErr w:type="spellEnd"/>
    </w:p>
    <w:p w:rsidR="00547E69" w:rsidRDefault="00547E69" w:rsidP="00547E69">
      <w:pPr>
        <w:tabs>
          <w:tab w:val="left" w:pos="1512"/>
        </w:tabs>
      </w:pPr>
      <w:r>
        <w:t>Заплющивши очі, —</w:t>
      </w:r>
    </w:p>
    <w:p w:rsidR="00547E69" w:rsidRDefault="00547E69" w:rsidP="00547E69">
      <w:pPr>
        <w:tabs>
          <w:tab w:val="left" w:pos="1512"/>
        </w:tabs>
      </w:pPr>
      <w:r>
        <w:t>Такого не хочем.</w:t>
      </w:r>
    </w:p>
    <w:p w:rsidR="00547E69" w:rsidRDefault="00547E69" w:rsidP="00547E69">
      <w:pPr>
        <w:tabs>
          <w:tab w:val="left" w:pos="1512"/>
        </w:tabs>
      </w:pPr>
      <w:r>
        <w:t>Сказав би я правду</w:t>
      </w:r>
    </w:p>
    <w:p w:rsidR="00547E69" w:rsidRDefault="00547E69" w:rsidP="00547E69">
      <w:pPr>
        <w:tabs>
          <w:tab w:val="left" w:pos="1512"/>
        </w:tabs>
      </w:pPr>
      <w:r>
        <w:t>Та що з неї буде?</w:t>
      </w:r>
    </w:p>
    <w:p w:rsidR="00547E69" w:rsidRDefault="00547E69" w:rsidP="00547E69">
      <w:pPr>
        <w:tabs>
          <w:tab w:val="left" w:pos="1512"/>
        </w:tabs>
      </w:pPr>
      <w:r>
        <w:t>Самому завадить,</w:t>
      </w:r>
    </w:p>
    <w:p w:rsidR="00547E69" w:rsidRDefault="00547E69" w:rsidP="00547E69">
      <w:pPr>
        <w:tabs>
          <w:tab w:val="left" w:pos="1512"/>
        </w:tabs>
      </w:pPr>
      <w:r>
        <w:t>А попам та людям</w:t>
      </w:r>
    </w:p>
    <w:p w:rsidR="00547E69" w:rsidRDefault="00547E69" w:rsidP="00547E69">
      <w:pPr>
        <w:tabs>
          <w:tab w:val="left" w:pos="1512"/>
        </w:tabs>
      </w:pPr>
      <w:r>
        <w:t>Однаково буде.</w:t>
      </w:r>
    </w:p>
    <w:p w:rsidR="00547E69" w:rsidRPr="00547E69" w:rsidRDefault="00547E69" w:rsidP="00547E69">
      <w:pPr>
        <w:tabs>
          <w:tab w:val="left" w:pos="1512"/>
        </w:tabs>
        <w:rPr>
          <w:b/>
        </w:rPr>
      </w:pPr>
    </w:p>
    <w:p w:rsidR="00547E69" w:rsidRPr="00547E69" w:rsidRDefault="00547E69" w:rsidP="00547E69">
      <w:pPr>
        <w:tabs>
          <w:tab w:val="left" w:pos="1512"/>
        </w:tabs>
        <w:rPr>
          <w:b/>
        </w:rPr>
      </w:pPr>
      <w:r w:rsidRPr="00547E69">
        <w:rPr>
          <w:b/>
        </w:rPr>
        <w:t>СЕЛО</w:t>
      </w: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  <w:r>
        <w:t xml:space="preserve">Село! І серце </w:t>
      </w:r>
      <w:proofErr w:type="spellStart"/>
      <w:r>
        <w:t>одпочине</w:t>
      </w:r>
      <w:proofErr w:type="spellEnd"/>
      <w:r>
        <w:t>:</w:t>
      </w:r>
    </w:p>
    <w:p w:rsidR="00547E69" w:rsidRDefault="00547E69" w:rsidP="00547E69">
      <w:pPr>
        <w:tabs>
          <w:tab w:val="left" w:pos="1512"/>
        </w:tabs>
      </w:pPr>
      <w:r>
        <w:t>Село на нашій Україні —</w:t>
      </w:r>
    </w:p>
    <w:p w:rsidR="00547E69" w:rsidRDefault="00547E69" w:rsidP="00547E69">
      <w:pPr>
        <w:tabs>
          <w:tab w:val="left" w:pos="1512"/>
        </w:tabs>
      </w:pPr>
      <w:r>
        <w:t>Неначе писанка, село.</w:t>
      </w:r>
    </w:p>
    <w:p w:rsidR="00547E69" w:rsidRDefault="00547E69" w:rsidP="00547E69">
      <w:pPr>
        <w:tabs>
          <w:tab w:val="left" w:pos="1512"/>
        </w:tabs>
      </w:pPr>
      <w:r>
        <w:t>Зеленим гаєм поросло.</w:t>
      </w:r>
    </w:p>
    <w:p w:rsidR="00547E69" w:rsidRDefault="00547E69" w:rsidP="00547E69">
      <w:pPr>
        <w:tabs>
          <w:tab w:val="left" w:pos="1512"/>
        </w:tabs>
      </w:pPr>
      <w:r>
        <w:t>Цвітуть сади, біліють хати,</w:t>
      </w:r>
    </w:p>
    <w:p w:rsidR="00547E69" w:rsidRDefault="00547E69" w:rsidP="00547E69">
      <w:pPr>
        <w:tabs>
          <w:tab w:val="left" w:pos="1512"/>
        </w:tabs>
      </w:pPr>
      <w:r>
        <w:t>А на горі стоять палати,</w:t>
      </w:r>
    </w:p>
    <w:p w:rsidR="00547E69" w:rsidRDefault="00547E69" w:rsidP="00547E69">
      <w:pPr>
        <w:tabs>
          <w:tab w:val="left" w:pos="1512"/>
        </w:tabs>
      </w:pPr>
      <w:r>
        <w:t>Неначе диво. А кругом</w:t>
      </w:r>
    </w:p>
    <w:p w:rsidR="00547E69" w:rsidRDefault="00547E69" w:rsidP="00547E69">
      <w:pPr>
        <w:tabs>
          <w:tab w:val="left" w:pos="1512"/>
        </w:tabs>
      </w:pPr>
      <w:proofErr w:type="spellStart"/>
      <w:r>
        <w:t>Широколистії</w:t>
      </w:r>
      <w:proofErr w:type="spellEnd"/>
      <w:r>
        <w:t xml:space="preserve"> тополі,</w:t>
      </w:r>
    </w:p>
    <w:p w:rsidR="00547E69" w:rsidRDefault="00547E69" w:rsidP="00547E69">
      <w:pPr>
        <w:tabs>
          <w:tab w:val="left" w:pos="1512"/>
        </w:tabs>
      </w:pPr>
      <w:r>
        <w:t>А там і ліс, і ліс, і поле,</w:t>
      </w:r>
    </w:p>
    <w:p w:rsidR="00547E69" w:rsidRDefault="00547E69" w:rsidP="00547E69">
      <w:pPr>
        <w:tabs>
          <w:tab w:val="left" w:pos="1512"/>
        </w:tabs>
      </w:pPr>
      <w:r>
        <w:t>І сині гори за Дніпром.</w:t>
      </w:r>
    </w:p>
    <w:p w:rsidR="00547E69" w:rsidRDefault="00547E69" w:rsidP="00547E69">
      <w:pPr>
        <w:tabs>
          <w:tab w:val="left" w:pos="1512"/>
        </w:tabs>
      </w:pPr>
      <w:r>
        <w:t>Сам Бог витає над селом.</w:t>
      </w:r>
    </w:p>
    <w:p w:rsidR="00547E69" w:rsidRDefault="00547E69" w:rsidP="00547E69">
      <w:pPr>
        <w:tabs>
          <w:tab w:val="left" w:pos="1512"/>
        </w:tabs>
      </w:pPr>
    </w:p>
    <w:p w:rsidR="00547E69" w:rsidRPr="00547E69" w:rsidRDefault="00547E69" w:rsidP="00547E69">
      <w:pPr>
        <w:tabs>
          <w:tab w:val="left" w:pos="1512"/>
        </w:tabs>
        <w:rPr>
          <w:b/>
        </w:rPr>
      </w:pPr>
      <w:r w:rsidRPr="00547E69">
        <w:rPr>
          <w:b/>
        </w:rPr>
        <w:t xml:space="preserve"> «ЗА СОНЦЕМ ХМАРОНЬКА ПЛИВЕ...»</w:t>
      </w:r>
    </w:p>
    <w:p w:rsidR="00547E69" w:rsidRDefault="00547E69" w:rsidP="00547E69">
      <w:pPr>
        <w:tabs>
          <w:tab w:val="left" w:pos="1512"/>
        </w:tabs>
      </w:pPr>
      <w:r>
        <w:t>За сонцем хмаронька пливе,</w:t>
      </w:r>
    </w:p>
    <w:p w:rsidR="00547E69" w:rsidRDefault="00547E69" w:rsidP="00547E69">
      <w:pPr>
        <w:tabs>
          <w:tab w:val="left" w:pos="1512"/>
        </w:tabs>
      </w:pPr>
      <w:r>
        <w:t>Червоні поли розстилає</w:t>
      </w:r>
    </w:p>
    <w:p w:rsidR="00547E69" w:rsidRDefault="00547E69" w:rsidP="00547E69">
      <w:pPr>
        <w:tabs>
          <w:tab w:val="left" w:pos="1512"/>
        </w:tabs>
      </w:pPr>
      <w:r>
        <w:t xml:space="preserve">І сонце спатоньки </w:t>
      </w:r>
      <w:proofErr w:type="spellStart"/>
      <w:r>
        <w:t>зове</w:t>
      </w:r>
      <w:proofErr w:type="spellEnd"/>
    </w:p>
    <w:p w:rsidR="00547E69" w:rsidRDefault="00547E69" w:rsidP="00547E69">
      <w:pPr>
        <w:tabs>
          <w:tab w:val="left" w:pos="1512"/>
        </w:tabs>
      </w:pPr>
      <w:r>
        <w:t>У синє море: покриває</w:t>
      </w:r>
    </w:p>
    <w:p w:rsidR="00547E69" w:rsidRDefault="00547E69" w:rsidP="00547E69">
      <w:pPr>
        <w:tabs>
          <w:tab w:val="left" w:pos="1512"/>
        </w:tabs>
      </w:pPr>
      <w:r>
        <w:t>Рожевою пеленою,</w:t>
      </w:r>
    </w:p>
    <w:p w:rsidR="00547E69" w:rsidRDefault="00547E69" w:rsidP="00547E69">
      <w:pPr>
        <w:tabs>
          <w:tab w:val="left" w:pos="1512"/>
        </w:tabs>
      </w:pPr>
      <w:r>
        <w:t>Мов мати дитину.</w:t>
      </w:r>
    </w:p>
    <w:p w:rsidR="00547E69" w:rsidRDefault="00547E69" w:rsidP="00547E69">
      <w:pPr>
        <w:tabs>
          <w:tab w:val="left" w:pos="1512"/>
        </w:tabs>
      </w:pPr>
      <w:r>
        <w:t>Очам любо. Годиночку,</w:t>
      </w:r>
    </w:p>
    <w:p w:rsidR="00547E69" w:rsidRDefault="00547E69" w:rsidP="00547E69">
      <w:pPr>
        <w:tabs>
          <w:tab w:val="left" w:pos="1512"/>
        </w:tabs>
      </w:pPr>
      <w:proofErr w:type="spellStart"/>
      <w:r>
        <w:t>Малую</w:t>
      </w:r>
      <w:proofErr w:type="spellEnd"/>
      <w:r>
        <w:t xml:space="preserve"> годину</w:t>
      </w:r>
    </w:p>
    <w:p w:rsidR="00547E69" w:rsidRDefault="00547E69" w:rsidP="00547E69">
      <w:pPr>
        <w:tabs>
          <w:tab w:val="left" w:pos="1512"/>
        </w:tabs>
      </w:pPr>
      <w:r>
        <w:t xml:space="preserve">Ніби серце </w:t>
      </w:r>
      <w:proofErr w:type="spellStart"/>
      <w:r>
        <w:t>одпочине</w:t>
      </w:r>
      <w:proofErr w:type="spellEnd"/>
      <w:r>
        <w:t>,</w:t>
      </w:r>
    </w:p>
    <w:p w:rsidR="00547E69" w:rsidRDefault="00547E69" w:rsidP="00547E69">
      <w:pPr>
        <w:tabs>
          <w:tab w:val="left" w:pos="1512"/>
        </w:tabs>
      </w:pPr>
      <w:r>
        <w:t>З Богом заговорить...</w:t>
      </w:r>
    </w:p>
    <w:p w:rsidR="00547E69" w:rsidRDefault="00547E69" w:rsidP="00547E69">
      <w:pPr>
        <w:tabs>
          <w:tab w:val="left" w:pos="1512"/>
        </w:tabs>
      </w:pPr>
      <w:r>
        <w:t>А туман, неначе ворог,</w:t>
      </w:r>
    </w:p>
    <w:p w:rsidR="00547E69" w:rsidRDefault="00547E69" w:rsidP="00547E69">
      <w:pPr>
        <w:tabs>
          <w:tab w:val="left" w:pos="1512"/>
        </w:tabs>
      </w:pPr>
      <w:r>
        <w:t>Закриває море</w:t>
      </w:r>
    </w:p>
    <w:p w:rsidR="00547E69" w:rsidRDefault="00547E69" w:rsidP="00547E69">
      <w:pPr>
        <w:tabs>
          <w:tab w:val="left" w:pos="1512"/>
        </w:tabs>
      </w:pPr>
      <w:r>
        <w:t xml:space="preserve">І хмароньку </w:t>
      </w:r>
      <w:proofErr w:type="spellStart"/>
      <w:r>
        <w:t>рожевую</w:t>
      </w:r>
      <w:proofErr w:type="spellEnd"/>
      <w:r>
        <w:t>,</w:t>
      </w:r>
    </w:p>
    <w:p w:rsidR="00547E69" w:rsidRDefault="00547E69" w:rsidP="00547E69">
      <w:pPr>
        <w:tabs>
          <w:tab w:val="left" w:pos="1512"/>
        </w:tabs>
      </w:pPr>
      <w:r>
        <w:t>І тьму за собою</w:t>
      </w:r>
    </w:p>
    <w:p w:rsidR="00547E69" w:rsidRDefault="00547E69" w:rsidP="00547E69">
      <w:pPr>
        <w:tabs>
          <w:tab w:val="left" w:pos="1512"/>
        </w:tabs>
      </w:pPr>
      <w:r>
        <w:t>Розстилає туман сивий,</w:t>
      </w:r>
    </w:p>
    <w:p w:rsidR="00547E69" w:rsidRDefault="00547E69" w:rsidP="00547E69">
      <w:pPr>
        <w:tabs>
          <w:tab w:val="left" w:pos="1512"/>
        </w:tabs>
      </w:pPr>
      <w:r>
        <w:t>І тьмою німою</w:t>
      </w:r>
    </w:p>
    <w:p w:rsidR="00547E69" w:rsidRDefault="00547E69" w:rsidP="00547E69">
      <w:pPr>
        <w:tabs>
          <w:tab w:val="left" w:pos="1512"/>
        </w:tabs>
      </w:pPr>
      <w:proofErr w:type="spellStart"/>
      <w:r>
        <w:t>Оповиє</w:t>
      </w:r>
      <w:proofErr w:type="spellEnd"/>
      <w:r>
        <w:t xml:space="preserve"> тобі душу,</w:t>
      </w:r>
    </w:p>
    <w:p w:rsidR="00547E69" w:rsidRDefault="00547E69" w:rsidP="00547E69">
      <w:pPr>
        <w:tabs>
          <w:tab w:val="left" w:pos="1512"/>
        </w:tabs>
      </w:pPr>
      <w:r>
        <w:t>Й не знаєш, де дітись,</w:t>
      </w:r>
    </w:p>
    <w:p w:rsidR="00547E69" w:rsidRDefault="00547E69" w:rsidP="00547E69">
      <w:pPr>
        <w:tabs>
          <w:tab w:val="left" w:pos="1512"/>
        </w:tabs>
      </w:pPr>
      <w:r>
        <w:t>І ждеш його, того світу,</w:t>
      </w:r>
    </w:p>
    <w:p w:rsidR="00547E69" w:rsidRDefault="00547E69" w:rsidP="00547E69">
      <w:pPr>
        <w:tabs>
          <w:tab w:val="left" w:pos="1512"/>
        </w:tabs>
      </w:pPr>
      <w:r>
        <w:t>Мов матері діти.</w:t>
      </w: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Default="00547E69" w:rsidP="00547E69">
      <w:pPr>
        <w:tabs>
          <w:tab w:val="left" w:pos="1512"/>
        </w:tabs>
      </w:pPr>
    </w:p>
    <w:p w:rsidR="00547E69" w:rsidRPr="00547E69" w:rsidRDefault="00547E69" w:rsidP="00547E69">
      <w:pPr>
        <w:tabs>
          <w:tab w:val="left" w:pos="1512"/>
        </w:tabs>
      </w:pPr>
      <w:r>
        <w:t xml:space="preserve"> </w:t>
      </w:r>
      <w:r>
        <w:tab/>
      </w:r>
    </w:p>
    <w:sectPr w:rsidR="00547E69" w:rsidRPr="00547E69" w:rsidSect="00547E69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A2BEE"/>
    <w:multiLevelType w:val="hybridMultilevel"/>
    <w:tmpl w:val="477005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0"/>
    <w:rsid w:val="00032751"/>
    <w:rsid w:val="00117F60"/>
    <w:rsid w:val="001E162D"/>
    <w:rsid w:val="00547E69"/>
    <w:rsid w:val="00F019C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EEF7-E393-4C3B-B501-F761C24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s-2xfrxJhu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lU9RuyHkv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QsQMFxJH-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2021-11-02T08:11:00Z</dcterms:created>
  <dcterms:modified xsi:type="dcterms:W3CDTF">2021-11-02T08:48:00Z</dcterms:modified>
</cp:coreProperties>
</file>