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E434" w14:textId="0AECC69C" w:rsidR="004127D3" w:rsidRDefault="00226E09">
      <w:r>
        <w:t>Екскурсія в магазин. Правила поведінки в магазині</w:t>
      </w:r>
    </w:p>
    <w:p w14:paraId="388BF26A" w14:textId="3B1AACEB" w:rsidR="00226E09" w:rsidRDefault="00226E09">
      <w:r>
        <w:t>Перегляд відео</w:t>
      </w:r>
    </w:p>
    <w:p w14:paraId="0968869F" w14:textId="0CE7E594" w:rsidR="00226E09" w:rsidRDefault="00226E09">
      <w:r w:rsidRPr="00226E09">
        <w:t>https://www.youtube.com/watch?v=uu93urATKkU</w:t>
      </w:r>
      <w:bookmarkStart w:id="0" w:name="_GoBack"/>
      <w:bookmarkEnd w:id="0"/>
    </w:p>
    <w:sectPr w:rsidR="00226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D3"/>
    <w:rsid w:val="00226E09"/>
    <w:rsid w:val="004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C974"/>
  <w15:chartTrackingRefBased/>
  <w15:docId w15:val="{B37804C2-B141-4E5B-A03B-D7CBDFF7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2021-04-05T07:58:00Z</dcterms:created>
  <dcterms:modified xsi:type="dcterms:W3CDTF">2021-04-05T08:00:00Z</dcterms:modified>
</cp:coreProperties>
</file>