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2204" w14:textId="17932D14" w:rsidR="000A7694" w:rsidRDefault="002B531A">
      <w:r>
        <w:t>Поведінка дитини в автономній ситуації</w:t>
      </w:r>
    </w:p>
    <w:p w14:paraId="043526CB" w14:textId="75197EA4" w:rsidR="002B531A" w:rsidRDefault="002B531A">
      <w:r>
        <w:rPr>
          <w:noProof/>
        </w:rPr>
        <w:drawing>
          <wp:inline distT="0" distB="0" distL="0" distR="0" wp14:anchorId="475D83EF" wp14:editId="492EF984">
            <wp:extent cx="6120765" cy="4590415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AF09" w14:textId="2A272BEC" w:rsidR="002B531A" w:rsidRDefault="002B531A"/>
    <w:p w14:paraId="3BCCD6F3" w14:textId="76F22D5F" w:rsidR="002B531A" w:rsidRDefault="002B531A">
      <w:bookmarkStart w:id="0" w:name="_GoBack"/>
      <w:r>
        <w:rPr>
          <w:noProof/>
        </w:rPr>
        <w:lastRenderedPageBreak/>
        <w:drawing>
          <wp:inline distT="0" distB="0" distL="0" distR="0" wp14:anchorId="43C38514" wp14:editId="054E11D7">
            <wp:extent cx="6120765" cy="459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94"/>
    <w:rsid w:val="000A7694"/>
    <w:rsid w:val="002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E8C"/>
  <w15:chartTrackingRefBased/>
  <w15:docId w15:val="{6BC91CD2-C257-43F4-A6BF-67563F4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2021-04-05T07:39:00Z</dcterms:created>
  <dcterms:modified xsi:type="dcterms:W3CDTF">2021-04-05T07:43:00Z</dcterms:modified>
</cp:coreProperties>
</file>